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C6" w:rsidRPr="00020596" w:rsidRDefault="002E51C6" w:rsidP="006D1625">
      <w:pPr>
        <w:tabs>
          <w:tab w:val="left" w:pos="360"/>
          <w:tab w:val="left" w:pos="720"/>
        </w:tabs>
        <w:ind w:left="360"/>
        <w:outlineLvl w:val="0"/>
        <w:rPr>
          <w:b/>
          <w:sz w:val="36"/>
          <w:szCs w:val="36"/>
        </w:rPr>
      </w:pPr>
      <w:r w:rsidRPr="00020596">
        <w:rPr>
          <w:b/>
          <w:sz w:val="36"/>
          <w:szCs w:val="36"/>
        </w:rPr>
        <w:t>Provozní řád pro stravování v</w:t>
      </w:r>
      <w:r w:rsidR="00EA25B2">
        <w:rPr>
          <w:b/>
          <w:sz w:val="36"/>
          <w:szCs w:val="36"/>
        </w:rPr>
        <w:t>e</w:t>
      </w:r>
      <w:r w:rsidRPr="00020596">
        <w:rPr>
          <w:b/>
          <w:sz w:val="36"/>
          <w:szCs w:val="36"/>
        </w:rPr>
        <w:t xml:space="preserve"> školní jídelně ZŠ Měnín</w:t>
      </w:r>
    </w:p>
    <w:p w:rsidR="00020596" w:rsidRDefault="00020596" w:rsidP="00D825B0">
      <w:pPr>
        <w:tabs>
          <w:tab w:val="left" w:pos="360"/>
          <w:tab w:val="left" w:pos="720"/>
        </w:tabs>
        <w:ind w:left="360"/>
      </w:pPr>
    </w:p>
    <w:p w:rsidR="002E51C6" w:rsidRDefault="002E51C6"/>
    <w:p w:rsidR="002E51C6" w:rsidRDefault="002E51C6" w:rsidP="002E51C6">
      <w:pPr>
        <w:numPr>
          <w:ilvl w:val="0"/>
          <w:numId w:val="2"/>
        </w:numPr>
      </w:pPr>
      <w:r>
        <w:t>Str</w:t>
      </w:r>
      <w:r w:rsidR="00020596">
        <w:t>á</w:t>
      </w:r>
      <w:r>
        <w:t>vníci jso</w:t>
      </w:r>
      <w:r w:rsidR="00AF131D">
        <w:t xml:space="preserve">u ke stravování </w:t>
      </w:r>
      <w:r w:rsidR="00D65D48">
        <w:t>písemně</w:t>
      </w:r>
      <w:r w:rsidR="00AF131D">
        <w:t xml:space="preserve"> přihlášeni</w:t>
      </w:r>
      <w:r>
        <w:t>.</w:t>
      </w:r>
    </w:p>
    <w:p w:rsidR="002E51C6" w:rsidRDefault="00F437DD" w:rsidP="00F437DD">
      <w:r>
        <w:t xml:space="preserve">            </w:t>
      </w:r>
      <w:r w:rsidR="002E51C6">
        <w:t>Stravné se hradí bezhoto</w:t>
      </w:r>
      <w:r w:rsidR="00F9407A">
        <w:t>vostním převodem</w:t>
      </w:r>
      <w:r w:rsidR="004C142C">
        <w:t>, pokud není dohodnuto jinak.</w:t>
      </w:r>
      <w:r w:rsidR="002E51C6">
        <w:t xml:space="preserve"> </w:t>
      </w:r>
      <w:r w:rsidR="002E51C6" w:rsidRPr="00AF131D">
        <w:rPr>
          <w:b/>
        </w:rPr>
        <w:t>Platba</w:t>
      </w:r>
      <w:r>
        <w:rPr>
          <w:b/>
        </w:rPr>
        <w:t xml:space="preserve"> musí          </w:t>
      </w:r>
    </w:p>
    <w:p w:rsidR="002E51C6" w:rsidRDefault="00F437DD" w:rsidP="002E51C6">
      <w:r>
        <w:t xml:space="preserve">            </w:t>
      </w:r>
      <w:r>
        <w:rPr>
          <w:b/>
        </w:rPr>
        <w:t xml:space="preserve">být uhrazena do </w:t>
      </w:r>
      <w:proofErr w:type="gramStart"/>
      <w:r>
        <w:rPr>
          <w:b/>
        </w:rPr>
        <w:t>15.</w:t>
      </w:r>
      <w:r w:rsidR="00246E63">
        <w:rPr>
          <w:b/>
        </w:rPr>
        <w:t>příslušného</w:t>
      </w:r>
      <w:proofErr w:type="gramEnd"/>
      <w:r w:rsidR="00246E63">
        <w:rPr>
          <w:b/>
        </w:rPr>
        <w:t xml:space="preserve"> </w:t>
      </w:r>
      <w:proofErr w:type="spellStart"/>
      <w:r w:rsidR="00246E63">
        <w:rPr>
          <w:b/>
        </w:rPr>
        <w:t>měsíce.</w:t>
      </w:r>
      <w:r w:rsidR="00246E63">
        <w:t>Pokud</w:t>
      </w:r>
      <w:proofErr w:type="spellEnd"/>
      <w:r w:rsidR="00246E63">
        <w:t xml:space="preserve"> nebude stravné včas </w:t>
      </w:r>
      <w:proofErr w:type="spellStart"/>
      <w:r w:rsidR="00246E63">
        <w:t>uhrazeno,bude</w:t>
      </w:r>
      <w:proofErr w:type="spellEnd"/>
      <w:r w:rsidR="00246E63">
        <w:t xml:space="preserve"> </w:t>
      </w:r>
    </w:p>
    <w:p w:rsidR="00246E63" w:rsidRPr="00246E63" w:rsidRDefault="00246E63" w:rsidP="002E51C6">
      <w:r>
        <w:t xml:space="preserve">            dítě ze stravování </w:t>
      </w:r>
      <w:proofErr w:type="spellStart"/>
      <w:proofErr w:type="gramStart"/>
      <w:r>
        <w:t>vyloučeno.</w:t>
      </w:r>
      <w:r w:rsidR="00EA1B63" w:rsidRPr="00EA1B63">
        <w:rPr>
          <w:b/>
        </w:rPr>
        <w:t>Na</w:t>
      </w:r>
      <w:proofErr w:type="spellEnd"/>
      <w:proofErr w:type="gramEnd"/>
      <w:r w:rsidR="00EA1B63" w:rsidRPr="00EA1B63">
        <w:rPr>
          <w:b/>
        </w:rPr>
        <w:t xml:space="preserve"> oběd má nárok pouze </w:t>
      </w:r>
      <w:proofErr w:type="spellStart"/>
      <w:r w:rsidR="00EA1B63" w:rsidRPr="00EA1B63">
        <w:rPr>
          <w:b/>
        </w:rPr>
        <w:t>ten,co</w:t>
      </w:r>
      <w:proofErr w:type="spellEnd"/>
      <w:r w:rsidR="00EA1B63" w:rsidRPr="00EA1B63">
        <w:rPr>
          <w:b/>
        </w:rPr>
        <w:t xml:space="preserve"> ho má zaplacený!</w:t>
      </w:r>
    </w:p>
    <w:p w:rsidR="002F5768" w:rsidRPr="00A94647" w:rsidRDefault="00020596" w:rsidP="002F5768">
      <w:pPr>
        <w:numPr>
          <w:ilvl w:val="0"/>
          <w:numId w:val="2"/>
        </w:numPr>
      </w:pPr>
      <w:r>
        <w:t>Stravné se hradí paušálně</w:t>
      </w:r>
      <w:r w:rsidR="0029730D">
        <w:t xml:space="preserve"> </w:t>
      </w:r>
      <w:r w:rsidR="0065268C">
        <w:t xml:space="preserve">na </w:t>
      </w:r>
      <w:r w:rsidR="0065268C" w:rsidRPr="00867891">
        <w:rPr>
          <w:b/>
        </w:rPr>
        <w:t>příští</w:t>
      </w:r>
      <w:r w:rsidR="0065268C">
        <w:t xml:space="preserve"> </w:t>
      </w:r>
      <w:proofErr w:type="spellStart"/>
      <w:proofErr w:type="gramStart"/>
      <w:r w:rsidR="0065268C">
        <w:t>měsíc</w:t>
      </w:r>
      <w:r w:rsidR="000D017F">
        <w:t>,</w:t>
      </w:r>
      <w:r w:rsidR="00AF131D">
        <w:t>trvalý</w:t>
      </w:r>
      <w:r w:rsidR="00867891">
        <w:t>m</w:t>
      </w:r>
      <w:proofErr w:type="spellEnd"/>
      <w:proofErr w:type="gramEnd"/>
      <w:r w:rsidR="00867891">
        <w:t xml:space="preserve"> příkazem</w:t>
      </w:r>
      <w:r w:rsidR="000D017F">
        <w:t xml:space="preserve"> </w:t>
      </w:r>
      <w:proofErr w:type="spellStart"/>
      <w:r w:rsidR="000D017F">
        <w:t>na.č.ú</w:t>
      </w:r>
      <w:proofErr w:type="spellEnd"/>
      <w:r w:rsidR="000D017F">
        <w:t>.</w:t>
      </w:r>
      <w:r w:rsidR="00AF131D">
        <w:t xml:space="preserve"> </w:t>
      </w:r>
      <w:r w:rsidR="000D017F">
        <w:rPr>
          <w:b/>
        </w:rPr>
        <w:t>303108342/</w:t>
      </w:r>
      <w:r w:rsidR="00A94647">
        <w:rPr>
          <w:b/>
        </w:rPr>
        <w:t>0300</w:t>
      </w:r>
    </w:p>
    <w:p w:rsidR="00A94647" w:rsidRDefault="00A94647" w:rsidP="00A94647">
      <w:pPr>
        <w:pStyle w:val="Odstavecseseznamem"/>
      </w:pPr>
      <w:r>
        <w:t>Částka je po celý rok stejná jako v </w:t>
      </w:r>
      <w:proofErr w:type="spellStart"/>
      <w:proofErr w:type="gramStart"/>
      <w:r>
        <w:t>září,kdy</w:t>
      </w:r>
      <w:proofErr w:type="spellEnd"/>
      <w:proofErr w:type="gramEnd"/>
      <w:r>
        <w:t xml:space="preserve"> děti obdrží podklady k platbě.</w:t>
      </w:r>
    </w:p>
    <w:p w:rsidR="00A94647" w:rsidRDefault="00A94647" w:rsidP="00A94647">
      <w:r>
        <w:t xml:space="preserve">           </w:t>
      </w:r>
      <w:r w:rsidR="0065268C">
        <w:t xml:space="preserve"> Trvalý příkaz se zavede pouze do měsíce</w:t>
      </w:r>
      <w:r>
        <w:t xml:space="preserve"> května</w:t>
      </w:r>
      <w:r w:rsidR="0065268C">
        <w:t xml:space="preserve">! V měsíci září se </w:t>
      </w:r>
      <w:r>
        <w:t xml:space="preserve">provede platba </w:t>
      </w:r>
      <w:proofErr w:type="gramStart"/>
      <w:r>
        <w:t>na</w:t>
      </w:r>
      <w:proofErr w:type="gramEnd"/>
      <w:r>
        <w:t xml:space="preserve"> </w:t>
      </w:r>
    </w:p>
    <w:p w:rsidR="00D65D48" w:rsidRDefault="00A94647" w:rsidP="00246E63">
      <w:r>
        <w:t xml:space="preserve">            dva měsíce. </w:t>
      </w:r>
      <w:r w:rsidR="000D017F">
        <w:t xml:space="preserve">      </w:t>
      </w:r>
    </w:p>
    <w:p w:rsidR="00B12340" w:rsidRDefault="00D65D48" w:rsidP="00B12340">
      <w:pPr>
        <w:numPr>
          <w:ilvl w:val="0"/>
          <w:numId w:val="2"/>
        </w:numPr>
      </w:pPr>
      <w:r>
        <w:t>V</w:t>
      </w:r>
      <w:r w:rsidR="00AF131D">
        <w:t>yúčtování proběhne</w:t>
      </w:r>
      <w:r w:rsidR="009D4D29">
        <w:t xml:space="preserve"> </w:t>
      </w:r>
      <w:r w:rsidR="00A94647">
        <w:t xml:space="preserve">po ukončení školního </w:t>
      </w:r>
      <w:proofErr w:type="spellStart"/>
      <w:proofErr w:type="gramStart"/>
      <w:r w:rsidR="00A94647">
        <w:t>roku,přeplatky</w:t>
      </w:r>
      <w:proofErr w:type="spellEnd"/>
      <w:proofErr w:type="gramEnd"/>
      <w:r w:rsidR="00A94647">
        <w:t xml:space="preserve"> se vrací na účty v měsíci </w:t>
      </w:r>
    </w:p>
    <w:p w:rsidR="00020596" w:rsidRDefault="00A7249D" w:rsidP="00246E63">
      <w:pPr>
        <w:ind w:left="720"/>
      </w:pPr>
      <w:r>
        <w:t>Č</w:t>
      </w:r>
      <w:r w:rsidR="00A94647">
        <w:t>ervenci</w:t>
      </w:r>
      <w:r>
        <w:t xml:space="preserve"> – Září.</w:t>
      </w:r>
    </w:p>
    <w:p w:rsidR="00D825B0" w:rsidRDefault="00020596" w:rsidP="00246E63">
      <w:pPr>
        <w:numPr>
          <w:ilvl w:val="0"/>
          <w:numId w:val="2"/>
        </w:numPr>
      </w:pPr>
      <w:r>
        <w:t xml:space="preserve">Vyhláška o školním stravování </w:t>
      </w:r>
      <w:r w:rsidR="00B12340">
        <w:t>stanovuje rozdělení strávníků do skupin podle věku. Do těchto skupin jsou zařazováni po dobu celého školního roku, ve kterém dosahují vyhláškou stanoveného věku.</w:t>
      </w:r>
    </w:p>
    <w:p w:rsidR="00020596" w:rsidRDefault="00020596" w:rsidP="00020596">
      <w:pPr>
        <w:numPr>
          <w:ilvl w:val="0"/>
          <w:numId w:val="2"/>
        </w:numPr>
        <w:tabs>
          <w:tab w:val="left" w:pos="-180"/>
        </w:tabs>
      </w:pPr>
      <w:r>
        <w:t>Poplatek za stravné je stanoven finančním normativem dle Vyhlášky o školním stravování č. 107/2008 následovně.</w:t>
      </w:r>
    </w:p>
    <w:p w:rsidR="001B16C5" w:rsidRDefault="001B16C5" w:rsidP="001B16C5">
      <w:pPr>
        <w:tabs>
          <w:tab w:val="left" w:pos="-180"/>
        </w:tabs>
      </w:pPr>
    </w:p>
    <w:p w:rsidR="00C13A43" w:rsidRDefault="00C13A43" w:rsidP="001B16C5">
      <w:pPr>
        <w:tabs>
          <w:tab w:val="left" w:pos="-180"/>
        </w:tabs>
        <w:rPr>
          <w:b/>
        </w:rPr>
      </w:pPr>
      <w:r>
        <w:tab/>
      </w:r>
      <w:r>
        <w:tab/>
      </w:r>
      <w:r>
        <w:tab/>
      </w:r>
      <w:r w:rsidR="00A94647">
        <w:t xml:space="preserve">  </w:t>
      </w:r>
      <w:r w:rsidR="00F437DD">
        <w:t xml:space="preserve">   </w:t>
      </w:r>
      <w:r w:rsidR="00A94647">
        <w:t xml:space="preserve"> denní částka </w:t>
      </w:r>
      <w:r>
        <w:tab/>
      </w:r>
      <w:r w:rsidR="00A94647">
        <w:t xml:space="preserve"> měsíční částka                  </w:t>
      </w:r>
      <w:r w:rsidR="00F437DD">
        <w:t xml:space="preserve"> </w:t>
      </w:r>
      <w:r w:rsidR="00A94647">
        <w:t xml:space="preserve"> rozpětí dle vyhlášky</w:t>
      </w:r>
    </w:p>
    <w:p w:rsidR="00C13A43" w:rsidRPr="00C13A43" w:rsidRDefault="00C13A43" w:rsidP="001B16C5">
      <w:pPr>
        <w:tabs>
          <w:tab w:val="left" w:pos="-180"/>
        </w:tabs>
        <w:rPr>
          <w:b/>
        </w:rPr>
      </w:pPr>
    </w:p>
    <w:p w:rsidR="00A94647" w:rsidRDefault="00C13A43" w:rsidP="00A94647">
      <w:pPr>
        <w:tabs>
          <w:tab w:val="left" w:pos="-180"/>
        </w:tabs>
        <w:ind w:left="720"/>
        <w:rPr>
          <w:b/>
        </w:rPr>
      </w:pPr>
      <w:r w:rsidRPr="00C13A43">
        <w:rPr>
          <w:b/>
        </w:rPr>
        <w:t>7-10 let</w:t>
      </w:r>
      <w:r w:rsidRPr="00C13A43">
        <w:rPr>
          <w:b/>
        </w:rPr>
        <w:tab/>
      </w:r>
      <w:r w:rsidR="00A94647">
        <w:rPr>
          <w:b/>
        </w:rPr>
        <w:t xml:space="preserve">           </w:t>
      </w:r>
      <w:r w:rsidRPr="00C13A43">
        <w:rPr>
          <w:b/>
        </w:rPr>
        <w:t>25</w:t>
      </w:r>
      <w:r w:rsidR="00F437DD">
        <w:rPr>
          <w:b/>
        </w:rPr>
        <w:t xml:space="preserve"> Kč</w:t>
      </w:r>
      <w:r w:rsidRPr="00C13A43">
        <w:rPr>
          <w:b/>
        </w:rPr>
        <w:tab/>
      </w:r>
      <w:r w:rsidR="00A94647">
        <w:rPr>
          <w:b/>
        </w:rPr>
        <w:t xml:space="preserve">                  </w:t>
      </w:r>
      <w:r w:rsidRPr="00C13A43">
        <w:rPr>
          <w:b/>
        </w:rPr>
        <w:t>500,- Kč</w:t>
      </w:r>
      <w:r w:rsidR="00A94647">
        <w:rPr>
          <w:b/>
        </w:rPr>
        <w:t xml:space="preserve">                                </w:t>
      </w:r>
      <w:r w:rsidR="00F437DD">
        <w:rPr>
          <w:b/>
        </w:rPr>
        <w:t>17 – 32,50 Kč</w:t>
      </w:r>
    </w:p>
    <w:p w:rsidR="00F437DD" w:rsidRPr="00F437DD" w:rsidRDefault="00F437DD" w:rsidP="00A94647">
      <w:pPr>
        <w:tabs>
          <w:tab w:val="left" w:pos="-180"/>
        </w:tabs>
        <w:ind w:left="720"/>
        <w:rPr>
          <w:b/>
        </w:rPr>
      </w:pPr>
    </w:p>
    <w:p w:rsidR="00C13A43" w:rsidRDefault="00C13A43" w:rsidP="00C13A43">
      <w:pPr>
        <w:tabs>
          <w:tab w:val="left" w:pos="-180"/>
        </w:tabs>
        <w:ind w:left="720"/>
        <w:rPr>
          <w:b/>
        </w:rPr>
      </w:pPr>
      <w:r w:rsidRPr="00C13A43">
        <w:rPr>
          <w:b/>
        </w:rPr>
        <w:t>11-14 let</w:t>
      </w:r>
      <w:r w:rsidRPr="00C13A43">
        <w:rPr>
          <w:b/>
        </w:rPr>
        <w:tab/>
      </w:r>
      <w:r w:rsidR="00A94647">
        <w:rPr>
          <w:b/>
        </w:rPr>
        <w:t xml:space="preserve">           </w:t>
      </w:r>
      <w:r w:rsidRPr="00C13A43">
        <w:rPr>
          <w:b/>
        </w:rPr>
        <w:t>28</w:t>
      </w:r>
      <w:r w:rsidR="00F437DD">
        <w:rPr>
          <w:b/>
        </w:rPr>
        <w:t xml:space="preserve"> Kč</w:t>
      </w:r>
      <w:r w:rsidRPr="00C13A43">
        <w:rPr>
          <w:b/>
        </w:rPr>
        <w:tab/>
      </w:r>
      <w:r w:rsidRPr="00C13A43">
        <w:rPr>
          <w:b/>
        </w:rPr>
        <w:tab/>
      </w:r>
      <w:r w:rsidR="00A94647">
        <w:rPr>
          <w:b/>
        </w:rPr>
        <w:t xml:space="preserve">      </w:t>
      </w:r>
      <w:r w:rsidRPr="00C13A43">
        <w:rPr>
          <w:b/>
        </w:rPr>
        <w:t>560,- Kč</w:t>
      </w:r>
      <w:r w:rsidR="00F437DD">
        <w:rPr>
          <w:b/>
        </w:rPr>
        <w:t xml:space="preserve">                                19 – 34,50 Kč</w:t>
      </w:r>
    </w:p>
    <w:p w:rsidR="00F437DD" w:rsidRPr="00C13A43" w:rsidRDefault="00F437DD" w:rsidP="00C13A43">
      <w:pPr>
        <w:tabs>
          <w:tab w:val="left" w:pos="-180"/>
        </w:tabs>
        <w:ind w:left="720"/>
        <w:rPr>
          <w:b/>
        </w:rPr>
      </w:pPr>
    </w:p>
    <w:p w:rsidR="00C13A43" w:rsidRPr="00C13A43" w:rsidRDefault="00C13A43" w:rsidP="00C13A43">
      <w:pPr>
        <w:tabs>
          <w:tab w:val="left" w:pos="-180"/>
        </w:tabs>
        <w:ind w:left="720"/>
        <w:rPr>
          <w:b/>
        </w:rPr>
      </w:pPr>
      <w:r w:rsidRPr="00C13A43">
        <w:rPr>
          <w:b/>
        </w:rPr>
        <w:t>15 a více let</w:t>
      </w:r>
      <w:r w:rsidRPr="00C13A43">
        <w:rPr>
          <w:b/>
        </w:rPr>
        <w:tab/>
      </w:r>
      <w:r w:rsidR="00A94647">
        <w:rPr>
          <w:b/>
        </w:rPr>
        <w:t xml:space="preserve">           </w:t>
      </w:r>
      <w:r w:rsidRPr="00C13A43">
        <w:rPr>
          <w:b/>
        </w:rPr>
        <w:t>32</w:t>
      </w:r>
      <w:r w:rsidR="00F437DD">
        <w:rPr>
          <w:b/>
        </w:rPr>
        <w:t xml:space="preserve"> Kč</w:t>
      </w:r>
      <w:r w:rsidRPr="00C13A43">
        <w:rPr>
          <w:b/>
        </w:rPr>
        <w:tab/>
      </w:r>
      <w:r w:rsidRPr="00C13A43">
        <w:rPr>
          <w:b/>
        </w:rPr>
        <w:tab/>
      </w:r>
      <w:r w:rsidR="00A94647">
        <w:rPr>
          <w:b/>
        </w:rPr>
        <w:t xml:space="preserve">      </w:t>
      </w:r>
      <w:r w:rsidRPr="00C13A43">
        <w:rPr>
          <w:b/>
        </w:rPr>
        <w:t>640,- Kč</w:t>
      </w:r>
      <w:r w:rsidRPr="00C13A43">
        <w:rPr>
          <w:b/>
        </w:rPr>
        <w:tab/>
      </w:r>
      <w:r w:rsidR="00F437DD">
        <w:rPr>
          <w:b/>
        </w:rPr>
        <w:t xml:space="preserve">                             20 – 37 Kč</w:t>
      </w:r>
    </w:p>
    <w:p w:rsidR="001B16C5" w:rsidRPr="00C13A43" w:rsidRDefault="001B16C5" w:rsidP="001B16C5">
      <w:pPr>
        <w:tabs>
          <w:tab w:val="left" w:pos="-180"/>
        </w:tabs>
        <w:rPr>
          <w:b/>
        </w:rPr>
      </w:pPr>
    </w:p>
    <w:p w:rsidR="00E87D2C" w:rsidRDefault="00E64DCB" w:rsidP="00246E63">
      <w:pPr>
        <w:jc w:val="center"/>
      </w:pPr>
      <w:r>
        <w:rPr>
          <w:b/>
        </w:rPr>
        <w:tab/>
      </w:r>
      <w:r w:rsidR="00E87D2C">
        <w:tab/>
      </w:r>
      <w:r w:rsidR="00E87D2C">
        <w:tab/>
      </w:r>
      <w:r w:rsidR="00E87D2C">
        <w:tab/>
      </w:r>
    </w:p>
    <w:p w:rsidR="00E87D2C" w:rsidRDefault="00020596" w:rsidP="00020596">
      <w:pPr>
        <w:numPr>
          <w:ilvl w:val="0"/>
          <w:numId w:val="2"/>
        </w:numPr>
        <w:tabs>
          <w:tab w:val="left" w:pos="540"/>
        </w:tabs>
        <w:jc w:val="both"/>
      </w:pPr>
      <w:r>
        <w:t xml:space="preserve">   O</w:t>
      </w:r>
      <w:r w:rsidR="00E87D2C">
        <w:t xml:space="preserve">bědy se vydávají ve ŠJ základní školy v době od </w:t>
      </w:r>
      <w:r w:rsidR="00E87D2C" w:rsidRPr="00EA25B2">
        <w:rPr>
          <w:b/>
        </w:rPr>
        <w:t>1</w:t>
      </w:r>
      <w:r w:rsidR="00A7249D">
        <w:rPr>
          <w:b/>
        </w:rPr>
        <w:t>2</w:t>
      </w:r>
      <w:r w:rsidR="00F437DD">
        <w:rPr>
          <w:b/>
        </w:rPr>
        <w:t>:30</w:t>
      </w:r>
      <w:r w:rsidR="00A7249D">
        <w:rPr>
          <w:b/>
        </w:rPr>
        <w:t xml:space="preserve"> -</w:t>
      </w:r>
      <w:r w:rsidR="00E87D2C" w:rsidRPr="00EA25B2">
        <w:rPr>
          <w:b/>
        </w:rPr>
        <w:t xml:space="preserve"> </w:t>
      </w:r>
      <w:r w:rsidR="00AF131D">
        <w:rPr>
          <w:b/>
        </w:rPr>
        <w:t>1</w:t>
      </w:r>
      <w:r w:rsidR="00E87D2C" w:rsidRPr="00EA25B2">
        <w:rPr>
          <w:b/>
        </w:rPr>
        <w:t>3</w:t>
      </w:r>
      <w:r w:rsidR="00F437DD">
        <w:rPr>
          <w:b/>
        </w:rPr>
        <w:t>:</w:t>
      </w:r>
      <w:r w:rsidR="00A7249D">
        <w:rPr>
          <w:b/>
        </w:rPr>
        <w:t>30</w:t>
      </w:r>
      <w:r w:rsidR="00E87D2C">
        <w:t xml:space="preserve">. </w:t>
      </w:r>
      <w:r w:rsidR="009C54C2">
        <w:rPr>
          <w:b/>
        </w:rPr>
        <w:t>Při nepřítomnosti</w:t>
      </w:r>
      <w:r w:rsidR="00E87D2C" w:rsidRPr="005A3F9F">
        <w:rPr>
          <w:b/>
        </w:rPr>
        <w:t xml:space="preserve"> se musí</w:t>
      </w:r>
      <w:r w:rsidR="00E87D2C">
        <w:t xml:space="preserve"> </w:t>
      </w:r>
      <w:r w:rsidR="00E87D2C" w:rsidRPr="005A3F9F">
        <w:rPr>
          <w:b/>
        </w:rPr>
        <w:t xml:space="preserve">strávník odhlásit </w:t>
      </w:r>
      <w:r w:rsidR="00AF131D" w:rsidRPr="005A3F9F">
        <w:rPr>
          <w:b/>
        </w:rPr>
        <w:t xml:space="preserve">den předem </w:t>
      </w:r>
      <w:r w:rsidR="005A3F9F" w:rsidRPr="005A3F9F">
        <w:rPr>
          <w:b/>
        </w:rPr>
        <w:t xml:space="preserve">do </w:t>
      </w:r>
      <w:r w:rsidR="00F437DD">
        <w:rPr>
          <w:b/>
        </w:rPr>
        <w:t>12:00</w:t>
      </w:r>
      <w:r w:rsidR="00E533B2">
        <w:rPr>
          <w:b/>
        </w:rPr>
        <w:t xml:space="preserve"> </w:t>
      </w:r>
      <w:r w:rsidR="005A3F9F" w:rsidRPr="005A3F9F">
        <w:rPr>
          <w:b/>
        </w:rPr>
        <w:t>hod</w:t>
      </w:r>
      <w:r w:rsidR="005A3F9F">
        <w:t xml:space="preserve"> </w:t>
      </w:r>
      <w:r w:rsidR="00E87D2C">
        <w:t>buď</w:t>
      </w:r>
      <w:r w:rsidR="009C54C2">
        <w:t xml:space="preserve"> osobně</w:t>
      </w:r>
      <w:r w:rsidR="00E87D2C">
        <w:t xml:space="preserve"> </w:t>
      </w:r>
      <w:proofErr w:type="gramStart"/>
      <w:r w:rsidR="00E87D2C">
        <w:t xml:space="preserve">kuchařce </w:t>
      </w:r>
      <w:r w:rsidR="009C54C2">
        <w:t>nebo</w:t>
      </w:r>
      <w:proofErr w:type="gramEnd"/>
      <w:r w:rsidR="009C54C2">
        <w:t xml:space="preserve"> </w:t>
      </w:r>
      <w:r w:rsidR="00E87D2C">
        <w:t xml:space="preserve">telefonicky </w:t>
      </w:r>
      <w:r w:rsidR="009C54C2">
        <w:t>vedoucí</w:t>
      </w:r>
      <w:r w:rsidR="00F437DD">
        <w:t>mu</w:t>
      </w:r>
      <w:r w:rsidR="009C54C2">
        <w:t xml:space="preserve"> školní jídelny </w:t>
      </w:r>
      <w:r w:rsidR="00E87D2C">
        <w:t>na tel.</w:t>
      </w:r>
      <w:r w:rsidR="00F437DD">
        <w:t xml:space="preserve"> 608 394 988</w:t>
      </w:r>
      <w:r w:rsidR="009C54C2">
        <w:t>.</w:t>
      </w:r>
      <w:r w:rsidR="00D825B0">
        <w:t xml:space="preserve"> Je možnost i internetového odhlášení </w:t>
      </w:r>
      <w:r w:rsidR="00F9407A">
        <w:t xml:space="preserve">stravy. </w:t>
      </w:r>
      <w:r w:rsidR="00AF131D" w:rsidRPr="005A3F9F">
        <w:rPr>
          <w:b/>
        </w:rPr>
        <w:t>Pokud není dítě řádně</w:t>
      </w:r>
      <w:r w:rsidR="00AF131D">
        <w:t xml:space="preserve"> </w:t>
      </w:r>
      <w:r w:rsidR="00AF131D" w:rsidRPr="005A3F9F">
        <w:rPr>
          <w:b/>
        </w:rPr>
        <w:t>odhlášeno, strava je započítána</w:t>
      </w:r>
      <w:r w:rsidR="00AF131D">
        <w:t xml:space="preserve">. </w:t>
      </w:r>
      <w:r w:rsidR="00DA56FF" w:rsidRPr="00DA56FF">
        <w:rPr>
          <w:b/>
        </w:rPr>
        <w:t>Rodiče</w:t>
      </w:r>
      <w:r w:rsidR="00DA56FF">
        <w:t xml:space="preserve"> </w:t>
      </w:r>
      <w:r w:rsidR="00DA56FF" w:rsidRPr="00DA56FF">
        <w:rPr>
          <w:b/>
        </w:rPr>
        <w:t xml:space="preserve">mají nárok si stravu vyzvednout pouze první den </w:t>
      </w:r>
      <w:r w:rsidR="009C54C2">
        <w:rPr>
          <w:b/>
        </w:rPr>
        <w:t>náhlého onemocnění dítěte</w:t>
      </w:r>
      <w:r w:rsidR="00AF131D" w:rsidRPr="005A3F9F">
        <w:rPr>
          <w:b/>
        </w:rPr>
        <w:t xml:space="preserve"> do čistých a k přenosu stravy určených jídlonosičů</w:t>
      </w:r>
      <w:r w:rsidR="00AF131D">
        <w:t xml:space="preserve"> v době výdeje v jídelně školy. </w:t>
      </w:r>
      <w:r w:rsidR="009C54C2" w:rsidRPr="00DA56FF">
        <w:rPr>
          <w:b/>
        </w:rPr>
        <w:t xml:space="preserve">Při hromadných akcích školy, např. výletě apod., odhlašování stravy zajistí </w:t>
      </w:r>
      <w:r w:rsidR="00DA56FF" w:rsidRPr="00DA56FF">
        <w:rPr>
          <w:b/>
        </w:rPr>
        <w:t>škola!</w:t>
      </w:r>
    </w:p>
    <w:p w:rsidR="00AF131D" w:rsidRDefault="00F437DD" w:rsidP="00F437DD">
      <w:pPr>
        <w:tabs>
          <w:tab w:val="left" w:pos="540"/>
        </w:tabs>
        <w:jc w:val="both"/>
      </w:pPr>
      <w:r>
        <w:t xml:space="preserve">      </w:t>
      </w:r>
      <w:r w:rsidR="00246E63">
        <w:t>7</w:t>
      </w:r>
      <w:r w:rsidR="00AF131D">
        <w:t>.   Dozor ve školní jídelně zajišťují zaměstnanci školy.</w:t>
      </w:r>
    </w:p>
    <w:p w:rsidR="00AF131D" w:rsidRDefault="00AF131D" w:rsidP="00AF131D">
      <w:pPr>
        <w:tabs>
          <w:tab w:val="left" w:pos="540"/>
        </w:tabs>
        <w:jc w:val="both"/>
      </w:pPr>
    </w:p>
    <w:p w:rsidR="00AF131D" w:rsidRDefault="00AF131D" w:rsidP="00AF131D">
      <w:pPr>
        <w:tabs>
          <w:tab w:val="left" w:pos="540"/>
        </w:tabs>
        <w:jc w:val="both"/>
      </w:pPr>
    </w:p>
    <w:p w:rsidR="00246E63" w:rsidRDefault="00246E63" w:rsidP="00A7249D">
      <w:pPr>
        <w:tabs>
          <w:tab w:val="left" w:pos="540"/>
          <w:tab w:val="left" w:pos="720"/>
        </w:tabs>
        <w:jc w:val="both"/>
      </w:pPr>
      <w:r>
        <w:t xml:space="preserve">      </w:t>
      </w:r>
    </w:p>
    <w:p w:rsidR="00246E63" w:rsidRDefault="00246E63" w:rsidP="00246E63">
      <w:pPr>
        <w:tabs>
          <w:tab w:val="left" w:pos="540"/>
          <w:tab w:val="left" w:pos="720"/>
        </w:tabs>
        <w:jc w:val="both"/>
      </w:pPr>
    </w:p>
    <w:p w:rsidR="00246E63" w:rsidRDefault="00246E63" w:rsidP="00246E63">
      <w:pPr>
        <w:tabs>
          <w:tab w:val="left" w:pos="540"/>
          <w:tab w:val="left" w:pos="720"/>
        </w:tabs>
        <w:jc w:val="both"/>
        <w:rPr>
          <w:b/>
          <w:sz w:val="32"/>
          <w:szCs w:val="32"/>
        </w:rPr>
      </w:pPr>
      <w:r>
        <w:t xml:space="preserve">  </w:t>
      </w:r>
      <w:r w:rsidR="001F003C">
        <w:t xml:space="preserve">   </w:t>
      </w:r>
      <w:r>
        <w:t xml:space="preserve"> </w:t>
      </w:r>
      <w:r w:rsidR="00A14525">
        <w:rPr>
          <w:b/>
          <w:sz w:val="32"/>
          <w:szCs w:val="32"/>
        </w:rPr>
        <w:t>Kontakt na jídelnu</w:t>
      </w:r>
    </w:p>
    <w:p w:rsidR="00A14525" w:rsidRDefault="00A14525" w:rsidP="00246E63">
      <w:pPr>
        <w:tabs>
          <w:tab w:val="left" w:pos="540"/>
          <w:tab w:val="left" w:pos="720"/>
        </w:tabs>
        <w:jc w:val="both"/>
      </w:pPr>
      <w:r>
        <w:rPr>
          <w:sz w:val="32"/>
          <w:szCs w:val="32"/>
        </w:rPr>
        <w:t xml:space="preserve">  </w:t>
      </w:r>
      <w:r w:rsidR="001F003C">
        <w:rPr>
          <w:sz w:val="32"/>
          <w:szCs w:val="32"/>
        </w:rPr>
        <w:t xml:space="preserve">  </w:t>
      </w:r>
      <w:r>
        <w:t xml:space="preserve"> Vedoucí školního stravování:</w:t>
      </w:r>
    </w:p>
    <w:p w:rsidR="00A14525" w:rsidRDefault="00A14525" w:rsidP="00246E63">
      <w:pPr>
        <w:tabs>
          <w:tab w:val="left" w:pos="540"/>
          <w:tab w:val="left" w:pos="720"/>
        </w:tabs>
        <w:jc w:val="both"/>
      </w:pPr>
      <w:r>
        <w:t xml:space="preserve">   </w:t>
      </w:r>
      <w:r w:rsidR="001F003C">
        <w:t xml:space="preserve">  </w:t>
      </w:r>
      <w:r>
        <w:t xml:space="preserve"> David Fiala</w:t>
      </w:r>
    </w:p>
    <w:p w:rsidR="00A14525" w:rsidRDefault="00A14525" w:rsidP="00246E63">
      <w:pPr>
        <w:tabs>
          <w:tab w:val="left" w:pos="540"/>
          <w:tab w:val="left" w:pos="720"/>
        </w:tabs>
        <w:jc w:val="both"/>
      </w:pPr>
      <w:r>
        <w:t xml:space="preserve">   </w:t>
      </w:r>
      <w:r w:rsidR="001F003C">
        <w:t xml:space="preserve">  </w:t>
      </w:r>
      <w:r>
        <w:t xml:space="preserve"> </w:t>
      </w:r>
      <w:proofErr w:type="gramStart"/>
      <w:r>
        <w:t>Tel :  608 394 988</w:t>
      </w:r>
      <w:proofErr w:type="gramEnd"/>
    </w:p>
    <w:p w:rsidR="00A14525" w:rsidRPr="00A14525" w:rsidRDefault="00A14525" w:rsidP="00246E63">
      <w:pPr>
        <w:tabs>
          <w:tab w:val="left" w:pos="540"/>
          <w:tab w:val="left" w:pos="720"/>
        </w:tabs>
        <w:jc w:val="both"/>
      </w:pPr>
      <w:r>
        <w:t xml:space="preserve">   </w:t>
      </w:r>
      <w:r w:rsidR="001F003C">
        <w:t xml:space="preserve">  </w:t>
      </w:r>
      <w:r>
        <w:t xml:space="preserve"> E-mail : fiala@zsmenin.cz</w:t>
      </w:r>
    </w:p>
    <w:p w:rsidR="00246E63" w:rsidRDefault="00246E63" w:rsidP="00246E63">
      <w:pPr>
        <w:tabs>
          <w:tab w:val="left" w:pos="540"/>
          <w:tab w:val="left" w:pos="720"/>
        </w:tabs>
        <w:jc w:val="both"/>
      </w:pPr>
    </w:p>
    <w:p w:rsidR="00246E63" w:rsidRDefault="00246E63" w:rsidP="00246E63">
      <w:pPr>
        <w:tabs>
          <w:tab w:val="left" w:pos="540"/>
          <w:tab w:val="left" w:pos="720"/>
        </w:tabs>
        <w:jc w:val="both"/>
      </w:pPr>
    </w:p>
    <w:p w:rsidR="00020596" w:rsidRDefault="00020596" w:rsidP="00246E63">
      <w:pPr>
        <w:tabs>
          <w:tab w:val="left" w:pos="540"/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 w:rsidR="00246E63">
        <w:t xml:space="preserve">                                </w:t>
      </w:r>
    </w:p>
    <w:p w:rsidR="002E51C6" w:rsidRDefault="00020596" w:rsidP="006C40FE">
      <w:pPr>
        <w:tabs>
          <w:tab w:val="left" w:pos="540"/>
          <w:tab w:val="left" w:pos="720"/>
        </w:tabs>
        <w:ind w:left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2E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39FC"/>
    <w:multiLevelType w:val="multilevel"/>
    <w:tmpl w:val="B784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946EEA"/>
    <w:multiLevelType w:val="hybridMultilevel"/>
    <w:tmpl w:val="B784E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FF112D"/>
    <w:multiLevelType w:val="hybridMultilevel"/>
    <w:tmpl w:val="8820D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1C6"/>
    <w:rsid w:val="00020596"/>
    <w:rsid w:val="000C3F48"/>
    <w:rsid w:val="000D017F"/>
    <w:rsid w:val="001B16C5"/>
    <w:rsid w:val="001F003C"/>
    <w:rsid w:val="00246E63"/>
    <w:rsid w:val="0029730D"/>
    <w:rsid w:val="002D3589"/>
    <w:rsid w:val="002E51C6"/>
    <w:rsid w:val="002F5768"/>
    <w:rsid w:val="0030112D"/>
    <w:rsid w:val="004C142C"/>
    <w:rsid w:val="005268B0"/>
    <w:rsid w:val="0057001B"/>
    <w:rsid w:val="005A3F9F"/>
    <w:rsid w:val="005E488E"/>
    <w:rsid w:val="0065268C"/>
    <w:rsid w:val="006C40FE"/>
    <w:rsid w:val="006D1625"/>
    <w:rsid w:val="007651D5"/>
    <w:rsid w:val="00867891"/>
    <w:rsid w:val="009C54C2"/>
    <w:rsid w:val="009D4D29"/>
    <w:rsid w:val="00A14525"/>
    <w:rsid w:val="00A35B07"/>
    <w:rsid w:val="00A7249D"/>
    <w:rsid w:val="00A94647"/>
    <w:rsid w:val="00AF131D"/>
    <w:rsid w:val="00B12340"/>
    <w:rsid w:val="00C13A43"/>
    <w:rsid w:val="00D65D48"/>
    <w:rsid w:val="00D825B0"/>
    <w:rsid w:val="00D91921"/>
    <w:rsid w:val="00DA56FF"/>
    <w:rsid w:val="00DC2796"/>
    <w:rsid w:val="00E533B2"/>
    <w:rsid w:val="00E64DCB"/>
    <w:rsid w:val="00E87D2C"/>
    <w:rsid w:val="00E94946"/>
    <w:rsid w:val="00EA1B63"/>
    <w:rsid w:val="00EA25B2"/>
    <w:rsid w:val="00F437DD"/>
    <w:rsid w:val="00F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A0C75"/>
  <w15:chartTrackingRefBased/>
  <w15:docId w15:val="{EDDFDEA1-C115-4E89-B7CF-1417212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6D16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946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pro stravování ve školní jídelně ZŠ Měnín</vt:lpstr>
    </vt:vector>
  </TitlesOfParts>
  <Company>MS Menin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pro stravování ve školní jídelně ZŠ Měnín</dc:title>
  <dc:subject/>
  <dc:creator>školní jídelna</dc:creator>
  <cp:keywords/>
  <dc:description/>
  <cp:lastModifiedBy>Erik Dobeš</cp:lastModifiedBy>
  <cp:revision>2</cp:revision>
  <cp:lastPrinted>2022-01-24T07:59:00Z</cp:lastPrinted>
  <dcterms:created xsi:type="dcterms:W3CDTF">2023-10-11T11:26:00Z</dcterms:created>
  <dcterms:modified xsi:type="dcterms:W3CDTF">2023-10-11T11:26:00Z</dcterms:modified>
</cp:coreProperties>
</file>